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37"/>
        <w:gridCol w:w="2239"/>
        <w:gridCol w:w="2239"/>
      </w:tblGrid>
      <w:tr w:rsidR="00374D8D" w14:paraId="011E0EF0" w14:textId="77777777" w:rsidTr="00103D13">
        <w:trPr>
          <w:trHeight w:val="423"/>
        </w:trPr>
        <w:tc>
          <w:tcPr>
            <w:tcW w:w="5937" w:type="dxa"/>
            <w:vMerge w:val="restart"/>
            <w:tcBorders>
              <w:top w:val="nil"/>
              <w:left w:val="nil"/>
            </w:tcBorders>
          </w:tcPr>
          <w:p w14:paraId="583C13C7" w14:textId="77777777" w:rsidR="00374D8D" w:rsidRDefault="00374D8D" w:rsidP="00AA3A59">
            <w:r>
              <w:rPr>
                <w:noProof/>
                <w:lang w:eastAsia="de-DE"/>
              </w:rPr>
              <w:drawing>
                <wp:inline distT="0" distB="0" distL="0" distR="0" wp14:anchorId="4C622C40" wp14:editId="6D4865E5">
                  <wp:extent cx="3632987" cy="448098"/>
                  <wp:effectExtent l="0" t="0" r="0" b="9525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8" t="30742" r="4994" b="27524"/>
                          <a:stretch/>
                        </pic:blipFill>
                        <pic:spPr bwMode="auto">
                          <a:xfrm>
                            <a:off x="0" y="0"/>
                            <a:ext cx="3632987" cy="448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  <w:vAlign w:val="center"/>
          </w:tcPr>
          <w:p w14:paraId="13CF9A67" w14:textId="09DD6BC2" w:rsidR="00862A3A" w:rsidRDefault="00862A3A" w:rsidP="00AA3A59">
            <w:pPr>
              <w:jc w:val="center"/>
            </w:pPr>
            <w:r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HSU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0080FF"/>
            <w:vAlign w:val="center"/>
          </w:tcPr>
          <w:p w14:paraId="1E63247B" w14:textId="77777777" w:rsidR="00374D8D" w:rsidRPr="00EC59DA" w:rsidRDefault="00374D8D" w:rsidP="00AA3A59">
            <w:pPr>
              <w:tabs>
                <w:tab w:val="left" w:pos="5720"/>
              </w:tabs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EC59DA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schulhausinternes</w:t>
            </w:r>
          </w:p>
          <w:p w14:paraId="5C7B4BF6" w14:textId="77777777" w:rsidR="00374D8D" w:rsidRDefault="00374D8D" w:rsidP="00AA3A59">
            <w:pPr>
              <w:jc w:val="center"/>
            </w:pPr>
            <w:r w:rsidRPr="00EC59DA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Curriculum</w:t>
            </w:r>
          </w:p>
        </w:tc>
      </w:tr>
      <w:tr w:rsidR="00374D8D" w14:paraId="7E0CCEB0" w14:textId="77777777" w:rsidTr="00AA3A59">
        <w:trPr>
          <w:trHeight w:val="415"/>
        </w:trPr>
        <w:tc>
          <w:tcPr>
            <w:tcW w:w="5937" w:type="dxa"/>
            <w:vMerge/>
            <w:tcBorders>
              <w:left w:val="nil"/>
              <w:bottom w:val="nil"/>
            </w:tcBorders>
          </w:tcPr>
          <w:p w14:paraId="792FB63F" w14:textId="77777777" w:rsidR="00374D8D" w:rsidRDefault="00374D8D" w:rsidP="00AA3A59">
            <w:pPr>
              <w:rPr>
                <w:noProof/>
                <w:lang w:eastAsia="de-DE"/>
              </w:rPr>
            </w:pPr>
          </w:p>
        </w:tc>
        <w:tc>
          <w:tcPr>
            <w:tcW w:w="2239" w:type="dxa"/>
            <w:vAlign w:val="center"/>
          </w:tcPr>
          <w:p w14:paraId="366F7D68" w14:textId="77777777" w:rsidR="00374D8D" w:rsidRDefault="00374D8D" w:rsidP="00AA3A59">
            <w:pPr>
              <w:jc w:val="center"/>
            </w:pPr>
            <w:r w:rsidRPr="00BD15C3">
              <w:rPr>
                <w:rFonts w:asciiTheme="majorHAnsi" w:hAnsiTheme="majorHAnsi" w:cstheme="minorHAnsi"/>
                <w:b/>
                <w:sz w:val="24"/>
              </w:rPr>
              <w:t>Übersicht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6E2AE129" w14:textId="0AB9315E" w:rsidR="00374D8D" w:rsidRDefault="00374D8D" w:rsidP="000072BC">
            <w:pPr>
              <w:jc w:val="center"/>
            </w:pPr>
            <w:r w:rsidRPr="00EC59DA">
              <w:rPr>
                <w:rFonts w:asciiTheme="majorHAnsi" w:hAnsiTheme="majorHAnsi"/>
                <w:b/>
                <w:sz w:val="24"/>
              </w:rPr>
              <w:t xml:space="preserve">Jahrgangsstufe </w:t>
            </w:r>
            <w:r w:rsidR="00862A3A">
              <w:rPr>
                <w:rFonts w:asciiTheme="majorHAnsi" w:hAnsiTheme="majorHAnsi"/>
                <w:b/>
                <w:sz w:val="24"/>
              </w:rPr>
              <w:t>4</w:t>
            </w:r>
          </w:p>
        </w:tc>
      </w:tr>
    </w:tbl>
    <w:p w14:paraId="0746E00B" w14:textId="77777777" w:rsidR="007F5082" w:rsidRDefault="007F5082" w:rsidP="007F5082"/>
    <w:p w14:paraId="450DACE2" w14:textId="77777777" w:rsidR="007F5082" w:rsidRDefault="007F5082" w:rsidP="007F5082"/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3760"/>
        <w:gridCol w:w="4428"/>
        <w:gridCol w:w="2268"/>
      </w:tblGrid>
      <w:tr w:rsidR="007F5082" w:rsidRPr="00BD15C3" w14:paraId="703B137D" w14:textId="77777777" w:rsidTr="00614606">
        <w:trPr>
          <w:trHeight w:val="670"/>
        </w:trPr>
        <w:tc>
          <w:tcPr>
            <w:tcW w:w="3760" w:type="dxa"/>
            <w:shd w:val="clear" w:color="auto" w:fill="BFBFBF" w:themeFill="background1" w:themeFillShade="BF"/>
          </w:tcPr>
          <w:p w14:paraId="38AE3E5B" w14:textId="0AC70F65" w:rsidR="007F5082" w:rsidRPr="00BD15C3" w:rsidRDefault="00862A3A" w:rsidP="005C13DA">
            <w:pPr>
              <w:pStyle w:val="KeinLeerraum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Inhalte nach Grund</w:t>
            </w:r>
            <w:r w:rsidR="007F5082" w:rsidRPr="00BD15C3">
              <w:rPr>
                <w:rFonts w:asciiTheme="majorHAnsi" w:hAnsiTheme="majorHAnsi"/>
                <w:b/>
                <w:sz w:val="28"/>
                <w:szCs w:val="24"/>
              </w:rPr>
              <w:t>schullehrplan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 xml:space="preserve"> plus</w:t>
            </w:r>
          </w:p>
        </w:tc>
        <w:tc>
          <w:tcPr>
            <w:tcW w:w="4428" w:type="dxa"/>
            <w:shd w:val="clear" w:color="auto" w:fill="BFBFBF" w:themeFill="background1" w:themeFillShade="BF"/>
          </w:tcPr>
          <w:p w14:paraId="0F9B0440" w14:textId="77777777" w:rsidR="007F5082" w:rsidRPr="00BD15C3" w:rsidRDefault="007F5082" w:rsidP="005C13DA">
            <w:pPr>
              <w:tabs>
                <w:tab w:val="left" w:pos="572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Fachkompetenzen nach Rahmenlehrplan Lernen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8FEC0E6" w14:textId="77777777" w:rsidR="007F5082" w:rsidRPr="00BD15C3" w:rsidRDefault="007F5082" w:rsidP="005C13DA">
            <w:pPr>
              <w:tabs>
                <w:tab w:val="left" w:pos="572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BD15C3">
              <w:rPr>
                <w:rFonts w:asciiTheme="majorHAnsi" w:hAnsiTheme="majorHAnsi"/>
                <w:b/>
                <w:sz w:val="28"/>
                <w:szCs w:val="28"/>
              </w:rPr>
              <w:t>Wann im Schuljahr?</w:t>
            </w:r>
          </w:p>
        </w:tc>
      </w:tr>
      <w:tr w:rsidR="00D846DA" w:rsidRPr="00BD15C3" w14:paraId="2C7A46C5" w14:textId="77777777" w:rsidTr="00614606">
        <w:trPr>
          <w:trHeight w:val="577"/>
        </w:trPr>
        <w:tc>
          <w:tcPr>
            <w:tcW w:w="3760" w:type="dxa"/>
          </w:tcPr>
          <w:p w14:paraId="69F9C922" w14:textId="0141A314" w:rsidR="00D846DA" w:rsidRPr="00D846DA" w:rsidRDefault="00D846DA" w:rsidP="00862A3A">
            <w:pPr>
              <w:tabs>
                <w:tab w:val="left" w:pos="57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D846DA">
              <w:rPr>
                <w:rFonts w:asciiTheme="majorHAnsi" w:hAnsiTheme="majorHAnsi"/>
                <w:b/>
                <w:sz w:val="24"/>
                <w:szCs w:val="24"/>
              </w:rPr>
              <w:t xml:space="preserve">Lernbereich 1: </w:t>
            </w:r>
          </w:p>
          <w:p w14:paraId="328707C3" w14:textId="77777777" w:rsidR="00D846DA" w:rsidRPr="00D846DA" w:rsidRDefault="00D846DA" w:rsidP="00862A3A">
            <w:pPr>
              <w:tabs>
                <w:tab w:val="left" w:pos="57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D846DA">
              <w:rPr>
                <w:rFonts w:asciiTheme="majorHAnsi" w:hAnsiTheme="majorHAnsi"/>
                <w:b/>
                <w:sz w:val="24"/>
                <w:szCs w:val="24"/>
              </w:rPr>
              <w:t>Demokratie und Gesellschaft</w:t>
            </w:r>
          </w:p>
          <w:p w14:paraId="5304B149" w14:textId="10CB1B6D" w:rsidR="00D846DA" w:rsidRPr="00D846DA" w:rsidRDefault="00D846DA" w:rsidP="00D846DA">
            <w:pPr>
              <w:pStyle w:val="Listenabsatz"/>
              <w:numPr>
                <w:ilvl w:val="1"/>
                <w:numId w:val="17"/>
              </w:num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  <w:r w:rsidRPr="00D846DA">
              <w:rPr>
                <w:rFonts w:asciiTheme="majorHAnsi" w:hAnsiTheme="majorHAnsi"/>
                <w:sz w:val="24"/>
                <w:szCs w:val="24"/>
              </w:rPr>
              <w:t>Zusammenleben in Familie, Schule und Gemeinschaft</w:t>
            </w:r>
          </w:p>
        </w:tc>
        <w:tc>
          <w:tcPr>
            <w:tcW w:w="4428" w:type="dxa"/>
          </w:tcPr>
          <w:p w14:paraId="7612207F" w14:textId="4E19E492" w:rsidR="00D846DA" w:rsidRPr="00D846DA" w:rsidRDefault="00D846DA" w:rsidP="00C704C5">
            <w:p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  <w:r w:rsidRPr="00D846DA">
              <w:rPr>
                <w:rFonts w:asciiTheme="majorHAnsi" w:hAnsiTheme="majorHAnsi"/>
                <w:sz w:val="24"/>
                <w:szCs w:val="24"/>
              </w:rPr>
              <w:t>Sozial- und Kulturwissenschaftliche Perspektive</w:t>
            </w:r>
          </w:p>
        </w:tc>
        <w:tc>
          <w:tcPr>
            <w:tcW w:w="2268" w:type="dxa"/>
          </w:tcPr>
          <w:p w14:paraId="3075A651" w14:textId="77777777" w:rsidR="00D846DA" w:rsidRPr="00E40223" w:rsidRDefault="00D846DA" w:rsidP="00576981">
            <w:pPr>
              <w:tabs>
                <w:tab w:val="left" w:pos="5720"/>
              </w:tabs>
              <w:rPr>
                <w:rFonts w:asciiTheme="majorHAnsi" w:hAnsiTheme="majorHAnsi"/>
              </w:rPr>
            </w:pPr>
          </w:p>
        </w:tc>
      </w:tr>
      <w:tr w:rsidR="00D846DA" w:rsidRPr="00BD15C3" w14:paraId="71D18744" w14:textId="77777777" w:rsidTr="00D846DA">
        <w:trPr>
          <w:trHeight w:val="3751"/>
        </w:trPr>
        <w:tc>
          <w:tcPr>
            <w:tcW w:w="3760" w:type="dxa"/>
          </w:tcPr>
          <w:p w14:paraId="7C9658FC" w14:textId="77777777" w:rsidR="00D846DA" w:rsidRPr="00D846DA" w:rsidRDefault="00D846DA" w:rsidP="00862A3A">
            <w:pPr>
              <w:tabs>
                <w:tab w:val="left" w:pos="57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D846DA">
              <w:rPr>
                <w:rFonts w:asciiTheme="majorHAnsi" w:hAnsiTheme="majorHAnsi"/>
                <w:b/>
                <w:sz w:val="24"/>
                <w:szCs w:val="24"/>
              </w:rPr>
              <w:t>Lernbereich 2:</w:t>
            </w:r>
          </w:p>
          <w:p w14:paraId="3F0BCAE9" w14:textId="2EE0A9D8" w:rsidR="00D846DA" w:rsidRDefault="00D846DA" w:rsidP="00862A3A">
            <w:pPr>
              <w:tabs>
                <w:tab w:val="left" w:pos="5720"/>
              </w:tabs>
              <w:rPr>
                <w:rFonts w:asciiTheme="majorHAnsi" w:hAnsiTheme="majorHAnsi"/>
                <w:sz w:val="28"/>
                <w:szCs w:val="24"/>
              </w:rPr>
            </w:pPr>
            <w:r w:rsidRPr="00D846DA">
              <w:rPr>
                <w:rFonts w:asciiTheme="majorHAnsi" w:hAnsiTheme="majorHAnsi"/>
                <w:b/>
                <w:sz w:val="24"/>
                <w:szCs w:val="24"/>
              </w:rPr>
              <w:t>Körper und Gesundheit</w:t>
            </w:r>
          </w:p>
          <w:p w14:paraId="1B3E95E2" w14:textId="3B6CBB85" w:rsidR="00D846DA" w:rsidRDefault="00D846DA" w:rsidP="00862A3A">
            <w:p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  <w:r w:rsidRPr="00D846DA">
              <w:rPr>
                <w:rFonts w:asciiTheme="majorHAnsi" w:hAnsiTheme="majorHAnsi"/>
                <w:sz w:val="24"/>
                <w:szCs w:val="24"/>
              </w:rPr>
              <w:t>2.1 Körper und Entwicklung</w:t>
            </w:r>
          </w:p>
          <w:p w14:paraId="5B56197B" w14:textId="77777777" w:rsidR="00D846DA" w:rsidRDefault="00D846DA" w:rsidP="00862A3A">
            <w:p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11C7235" w14:textId="77777777" w:rsidR="00D846DA" w:rsidRDefault="00D846DA" w:rsidP="00862A3A">
            <w:p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0B560BA9" w14:textId="77777777" w:rsidR="00D846DA" w:rsidRPr="00D846DA" w:rsidRDefault="00D846DA" w:rsidP="00862A3A">
            <w:p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2896E0C4" w14:textId="77777777" w:rsidR="00D846DA" w:rsidRPr="00D846DA" w:rsidRDefault="00D846DA" w:rsidP="00862A3A">
            <w:p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  <w:r w:rsidRPr="00D846DA">
              <w:rPr>
                <w:rFonts w:asciiTheme="majorHAnsi" w:hAnsiTheme="majorHAnsi"/>
                <w:sz w:val="24"/>
                <w:szCs w:val="24"/>
              </w:rPr>
              <w:t>2.2 Gefühle und Wohlbefinden</w:t>
            </w:r>
          </w:p>
          <w:p w14:paraId="25679DBE" w14:textId="735EBFF1" w:rsidR="00D846DA" w:rsidRPr="00BD15C3" w:rsidRDefault="00D846DA" w:rsidP="00862A3A">
            <w:pPr>
              <w:tabs>
                <w:tab w:val="left" w:pos="5720"/>
              </w:tabs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4428" w:type="dxa"/>
          </w:tcPr>
          <w:p w14:paraId="388DDBC7" w14:textId="77777777" w:rsidR="00D846DA" w:rsidRPr="00D846DA" w:rsidRDefault="00D846DA" w:rsidP="00C704C5">
            <w:p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  <w:r w:rsidRPr="00D846DA">
              <w:rPr>
                <w:rFonts w:asciiTheme="majorHAnsi" w:hAnsiTheme="majorHAnsi"/>
                <w:sz w:val="24"/>
                <w:szCs w:val="24"/>
              </w:rPr>
              <w:t>Naturbezogene Perspektive:</w:t>
            </w:r>
          </w:p>
          <w:p w14:paraId="27BEE216" w14:textId="77777777" w:rsidR="00D846DA" w:rsidRPr="00916271" w:rsidRDefault="00D846DA" w:rsidP="00916271">
            <w:pPr>
              <w:pStyle w:val="Listenabsatz"/>
              <w:numPr>
                <w:ilvl w:val="0"/>
                <w:numId w:val="14"/>
              </w:numPr>
              <w:tabs>
                <w:tab w:val="left" w:pos="5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Den menschlichen Organismus wahrnehmen und mit sich selbst achtsam umgehen</w:t>
            </w:r>
          </w:p>
          <w:p w14:paraId="60F42395" w14:textId="77777777" w:rsidR="00D846DA" w:rsidRPr="00D846DA" w:rsidRDefault="00D846DA" w:rsidP="00C704C5">
            <w:p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  <w:r w:rsidRPr="00D846DA">
              <w:rPr>
                <w:rFonts w:asciiTheme="majorHAnsi" w:hAnsiTheme="majorHAnsi"/>
                <w:sz w:val="24"/>
                <w:szCs w:val="24"/>
              </w:rPr>
              <w:t>Sozialwissenschaftliche Perspektive:</w:t>
            </w:r>
          </w:p>
          <w:p w14:paraId="1105F0CF" w14:textId="77777777" w:rsidR="00D846DA" w:rsidRDefault="00D846DA" w:rsidP="00916271">
            <w:pPr>
              <w:pStyle w:val="Listenabsatz"/>
              <w:numPr>
                <w:ilvl w:val="0"/>
                <w:numId w:val="12"/>
              </w:numPr>
              <w:tabs>
                <w:tab w:val="left" w:pos="5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Sich selbst wahrnehmen und finden</w:t>
            </w:r>
          </w:p>
          <w:p w14:paraId="2BF3FB55" w14:textId="77777777" w:rsidR="00D846DA" w:rsidRDefault="00D846DA" w:rsidP="00916271">
            <w:pPr>
              <w:pStyle w:val="Listenabsatz"/>
              <w:numPr>
                <w:ilvl w:val="0"/>
                <w:numId w:val="12"/>
              </w:numPr>
              <w:tabs>
                <w:tab w:val="left" w:pos="5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Demokratisches Zusammenleben erfahren und lernen</w:t>
            </w:r>
          </w:p>
          <w:p w14:paraId="49FDC651" w14:textId="77777777" w:rsidR="00D846DA" w:rsidRDefault="00D846DA" w:rsidP="00916271">
            <w:pPr>
              <w:pStyle w:val="Listenabsatz"/>
              <w:numPr>
                <w:ilvl w:val="0"/>
                <w:numId w:val="12"/>
              </w:numPr>
              <w:tabs>
                <w:tab w:val="left" w:pos="5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Sich als Teil des Gemeinwesens erleben</w:t>
            </w:r>
          </w:p>
          <w:p w14:paraId="131B5B44" w14:textId="27ADF47C" w:rsidR="00D846DA" w:rsidRPr="00916271" w:rsidRDefault="00D846DA" w:rsidP="00916271">
            <w:pPr>
              <w:pStyle w:val="Listenabsatz"/>
              <w:numPr>
                <w:ilvl w:val="0"/>
                <w:numId w:val="12"/>
              </w:numPr>
              <w:tabs>
                <w:tab w:val="left" w:pos="5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Von der eigenen und von fremden Kulturen lernen</w:t>
            </w:r>
          </w:p>
        </w:tc>
        <w:tc>
          <w:tcPr>
            <w:tcW w:w="2268" w:type="dxa"/>
          </w:tcPr>
          <w:p w14:paraId="1B88FFFF" w14:textId="2D2C27CB" w:rsidR="00D846DA" w:rsidRPr="00E40223" w:rsidRDefault="00D846DA" w:rsidP="00576981">
            <w:pPr>
              <w:tabs>
                <w:tab w:val="left" w:pos="5720"/>
              </w:tabs>
              <w:rPr>
                <w:rFonts w:asciiTheme="majorHAnsi" w:hAnsiTheme="majorHAnsi"/>
              </w:rPr>
            </w:pPr>
          </w:p>
        </w:tc>
      </w:tr>
      <w:tr w:rsidR="00D846DA" w:rsidRPr="00BD15C3" w14:paraId="21E3DDFF" w14:textId="77777777" w:rsidTr="001B73E0">
        <w:trPr>
          <w:trHeight w:val="3221"/>
        </w:trPr>
        <w:tc>
          <w:tcPr>
            <w:tcW w:w="3760" w:type="dxa"/>
          </w:tcPr>
          <w:p w14:paraId="0C5FDDC5" w14:textId="77777777" w:rsidR="00D846DA" w:rsidRDefault="00D846DA" w:rsidP="00862A3A">
            <w:pPr>
              <w:tabs>
                <w:tab w:val="left" w:pos="57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Lernbereich 3:</w:t>
            </w:r>
          </w:p>
          <w:p w14:paraId="043A87E4" w14:textId="1E9337A9" w:rsidR="00D846DA" w:rsidRPr="00D846DA" w:rsidRDefault="00D846DA" w:rsidP="00862A3A">
            <w:pPr>
              <w:tabs>
                <w:tab w:val="left" w:pos="57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Natur und Umwelt</w:t>
            </w:r>
          </w:p>
          <w:p w14:paraId="04D031D3" w14:textId="6AC40335" w:rsidR="00D846DA" w:rsidRPr="00D846DA" w:rsidRDefault="00D846DA" w:rsidP="00862A3A">
            <w:p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  <w:r w:rsidRPr="00D846DA">
              <w:rPr>
                <w:rFonts w:asciiTheme="majorHAnsi" w:hAnsiTheme="majorHAnsi"/>
                <w:sz w:val="24"/>
                <w:szCs w:val="24"/>
              </w:rPr>
              <w:t>3.1 Tiere, Pflanzen, Lebens-</w:t>
            </w:r>
          </w:p>
          <w:p w14:paraId="61498BA1" w14:textId="77777777" w:rsidR="00D846DA" w:rsidRPr="00D846DA" w:rsidRDefault="00D846DA" w:rsidP="00862A3A">
            <w:p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  <w:r w:rsidRPr="00D846DA">
              <w:rPr>
                <w:rFonts w:asciiTheme="majorHAnsi" w:hAnsiTheme="majorHAnsi"/>
                <w:sz w:val="24"/>
                <w:szCs w:val="24"/>
              </w:rPr>
              <w:t xml:space="preserve">       räume: Unsere Lebens-</w:t>
            </w:r>
          </w:p>
          <w:p w14:paraId="33232EFB" w14:textId="6B706F95" w:rsidR="00D846DA" w:rsidRDefault="00D846DA" w:rsidP="00862A3A">
            <w:p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  <w:r w:rsidRPr="00D846DA">
              <w:rPr>
                <w:rFonts w:asciiTheme="majorHAnsi" w:hAnsiTheme="majorHAnsi"/>
                <w:sz w:val="24"/>
                <w:szCs w:val="24"/>
              </w:rPr>
              <w:t xml:space="preserve">       mittel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vom Korn zum Brot</w:t>
            </w:r>
          </w:p>
          <w:p w14:paraId="7894EC4F" w14:textId="77777777" w:rsidR="00D846DA" w:rsidRDefault="00D846DA" w:rsidP="00862A3A">
            <w:p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3130A152" w14:textId="77777777" w:rsidR="00D846DA" w:rsidRPr="00D846DA" w:rsidRDefault="00D846DA" w:rsidP="00862A3A">
            <w:p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7CE1D83" w14:textId="77777777" w:rsidR="00D846DA" w:rsidRPr="00D846DA" w:rsidRDefault="00D846DA" w:rsidP="005C13DA">
            <w:p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  <w:r w:rsidRPr="00D846DA">
              <w:rPr>
                <w:rFonts w:asciiTheme="majorHAnsi" w:hAnsiTheme="majorHAnsi"/>
                <w:sz w:val="24"/>
                <w:szCs w:val="24"/>
              </w:rPr>
              <w:t>3.3 Luft, Wasser, Wetter</w:t>
            </w:r>
          </w:p>
          <w:p w14:paraId="578A8239" w14:textId="5BFDCF47" w:rsidR="00D846DA" w:rsidRPr="00D846DA" w:rsidRDefault="00D846DA" w:rsidP="005C13DA">
            <w:p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28" w:type="dxa"/>
          </w:tcPr>
          <w:p w14:paraId="67099D0F" w14:textId="77777777" w:rsidR="00D846DA" w:rsidRPr="00D846DA" w:rsidRDefault="00D846DA" w:rsidP="00C704C5">
            <w:p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 w:rsidRPr="00D846DA">
              <w:rPr>
                <w:rFonts w:asciiTheme="majorHAnsi" w:hAnsiTheme="majorHAnsi"/>
                <w:sz w:val="24"/>
                <w:szCs w:val="24"/>
              </w:rPr>
              <w:t>Naturbezogene Perspektive:</w:t>
            </w:r>
          </w:p>
          <w:p w14:paraId="5AAA551F" w14:textId="77777777" w:rsidR="00D846DA" w:rsidRPr="00D846DA" w:rsidRDefault="00D846DA" w:rsidP="00916271">
            <w:pPr>
              <w:pStyle w:val="Listenabsatz"/>
              <w:numPr>
                <w:ilvl w:val="0"/>
                <w:numId w:val="15"/>
              </w:num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  <w:r w:rsidRPr="00D846DA">
              <w:rPr>
                <w:rFonts w:asciiTheme="majorHAnsi" w:hAnsiTheme="majorHAnsi"/>
                <w:sz w:val="24"/>
                <w:szCs w:val="24"/>
              </w:rPr>
              <w:t>Tiere und Pflanzen wahrnehmen, sie schützen und als erhaltenswert erachten</w:t>
            </w:r>
          </w:p>
          <w:p w14:paraId="53906A11" w14:textId="77777777" w:rsidR="00D846DA" w:rsidRPr="00D846DA" w:rsidRDefault="00D846DA" w:rsidP="00C704C5">
            <w:p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  <w:r w:rsidRPr="00D846DA">
              <w:rPr>
                <w:rFonts w:asciiTheme="majorHAnsi" w:hAnsiTheme="majorHAnsi"/>
                <w:sz w:val="24"/>
                <w:szCs w:val="24"/>
              </w:rPr>
              <w:t>Naturbezogene Perspektive:</w:t>
            </w:r>
          </w:p>
          <w:p w14:paraId="1DAC6DAD" w14:textId="6641E5EA" w:rsidR="00D846DA" w:rsidRPr="00D846DA" w:rsidRDefault="00D846DA" w:rsidP="00916271">
            <w:pPr>
              <w:pStyle w:val="Listenabsatz"/>
              <w:numPr>
                <w:ilvl w:val="0"/>
                <w:numId w:val="15"/>
              </w:num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  <w:r w:rsidRPr="00D846DA">
              <w:rPr>
                <w:rFonts w:asciiTheme="majorHAnsi" w:hAnsiTheme="majorHAnsi"/>
                <w:sz w:val="24"/>
                <w:szCs w:val="24"/>
              </w:rPr>
              <w:t>Elementare naturwissenschaftliche Phänomene erfassen und Natur erforschen</w:t>
            </w:r>
          </w:p>
        </w:tc>
        <w:tc>
          <w:tcPr>
            <w:tcW w:w="2268" w:type="dxa"/>
          </w:tcPr>
          <w:p w14:paraId="7AF847B5" w14:textId="0B78AB3E" w:rsidR="00D846DA" w:rsidRPr="00A6357D" w:rsidRDefault="00D846DA" w:rsidP="005C13DA">
            <w:pPr>
              <w:tabs>
                <w:tab w:val="left" w:pos="5720"/>
              </w:tabs>
              <w:rPr>
                <w:rFonts w:asciiTheme="majorHAnsi" w:hAnsiTheme="majorHAnsi"/>
              </w:rPr>
            </w:pPr>
          </w:p>
        </w:tc>
      </w:tr>
      <w:tr w:rsidR="001B73E0" w:rsidRPr="00BD15C3" w14:paraId="2594DDBF" w14:textId="77777777" w:rsidTr="00984BF4">
        <w:trPr>
          <w:trHeight w:val="3119"/>
        </w:trPr>
        <w:tc>
          <w:tcPr>
            <w:tcW w:w="3760" w:type="dxa"/>
          </w:tcPr>
          <w:p w14:paraId="5375938D" w14:textId="77777777" w:rsidR="001B73E0" w:rsidRPr="001B73E0" w:rsidRDefault="001B73E0" w:rsidP="005C13DA">
            <w:pPr>
              <w:tabs>
                <w:tab w:val="left" w:pos="57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1B73E0">
              <w:rPr>
                <w:rFonts w:asciiTheme="majorHAnsi" w:hAnsiTheme="majorHAnsi"/>
                <w:b/>
                <w:sz w:val="24"/>
                <w:szCs w:val="24"/>
              </w:rPr>
              <w:t>Lernbereich 4:</w:t>
            </w:r>
          </w:p>
          <w:p w14:paraId="60AA5BC4" w14:textId="1A158B45" w:rsidR="001B73E0" w:rsidRPr="001B73E0" w:rsidRDefault="001B73E0" w:rsidP="005C13DA">
            <w:pPr>
              <w:tabs>
                <w:tab w:val="left" w:pos="57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1B73E0">
              <w:rPr>
                <w:rFonts w:asciiTheme="majorHAnsi" w:hAnsiTheme="majorHAnsi"/>
                <w:b/>
                <w:sz w:val="24"/>
                <w:szCs w:val="24"/>
              </w:rPr>
              <w:t>Zeit und Wandel</w:t>
            </w:r>
          </w:p>
          <w:p w14:paraId="5D14DD7D" w14:textId="09AAE967" w:rsidR="001B73E0" w:rsidRPr="001B73E0" w:rsidRDefault="001B73E0" w:rsidP="005C13DA">
            <w:p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  <w:r w:rsidRPr="001B73E0">
              <w:rPr>
                <w:rFonts w:asciiTheme="majorHAnsi" w:hAnsiTheme="majorHAnsi"/>
                <w:sz w:val="24"/>
                <w:szCs w:val="24"/>
              </w:rPr>
              <w:t xml:space="preserve">4.1  Zeitbewusstsein und </w:t>
            </w:r>
          </w:p>
          <w:p w14:paraId="5BF64D17" w14:textId="77777777" w:rsidR="001B73E0" w:rsidRPr="001B73E0" w:rsidRDefault="001B73E0" w:rsidP="005C13DA">
            <w:p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  <w:r w:rsidRPr="001B73E0">
              <w:rPr>
                <w:rFonts w:asciiTheme="majorHAnsi" w:hAnsiTheme="majorHAnsi"/>
                <w:sz w:val="24"/>
                <w:szCs w:val="24"/>
              </w:rPr>
              <w:t xml:space="preserve">       Orientierung in der Zeit</w:t>
            </w:r>
          </w:p>
          <w:p w14:paraId="23C5D434" w14:textId="77777777" w:rsidR="001B73E0" w:rsidRPr="001B73E0" w:rsidRDefault="001B73E0" w:rsidP="005C13DA">
            <w:p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  <w:r w:rsidRPr="001B73E0">
              <w:rPr>
                <w:rFonts w:asciiTheme="majorHAnsi" w:hAnsiTheme="majorHAnsi"/>
                <w:sz w:val="24"/>
                <w:szCs w:val="24"/>
              </w:rPr>
              <w:t xml:space="preserve">4.2  Dauer und Wandel – </w:t>
            </w:r>
          </w:p>
          <w:p w14:paraId="776AA727" w14:textId="77777777" w:rsidR="001B73E0" w:rsidRPr="001B73E0" w:rsidRDefault="001B73E0" w:rsidP="005C13DA">
            <w:p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  <w:r w:rsidRPr="001B73E0">
              <w:rPr>
                <w:rFonts w:asciiTheme="majorHAnsi" w:hAnsiTheme="majorHAnsi"/>
                <w:sz w:val="24"/>
                <w:szCs w:val="24"/>
              </w:rPr>
              <w:t xml:space="preserve">       Vergangenheit und </w:t>
            </w:r>
          </w:p>
          <w:p w14:paraId="3DC84133" w14:textId="519B8252" w:rsidR="001B73E0" w:rsidRPr="001B73E0" w:rsidRDefault="001B73E0" w:rsidP="005C13DA">
            <w:p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  <w:r w:rsidRPr="001B73E0">
              <w:rPr>
                <w:rFonts w:asciiTheme="majorHAnsi" w:hAnsiTheme="majorHAnsi"/>
                <w:sz w:val="24"/>
                <w:szCs w:val="24"/>
              </w:rPr>
              <w:t xml:space="preserve">       Geschichte Münchens</w:t>
            </w:r>
          </w:p>
        </w:tc>
        <w:tc>
          <w:tcPr>
            <w:tcW w:w="4428" w:type="dxa"/>
          </w:tcPr>
          <w:p w14:paraId="6555E647" w14:textId="77777777" w:rsidR="001B73E0" w:rsidRPr="00D846DA" w:rsidRDefault="001B73E0" w:rsidP="005C13DA">
            <w:p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  <w:r w:rsidRPr="00D846DA">
              <w:rPr>
                <w:rFonts w:asciiTheme="majorHAnsi" w:hAnsiTheme="majorHAnsi"/>
                <w:sz w:val="24"/>
                <w:szCs w:val="24"/>
              </w:rPr>
              <w:t>Historische Perspektive:</w:t>
            </w:r>
          </w:p>
          <w:p w14:paraId="5606F7CB" w14:textId="77777777" w:rsidR="001B73E0" w:rsidRPr="00D846DA" w:rsidRDefault="001B73E0" w:rsidP="00916271">
            <w:pPr>
              <w:pStyle w:val="Listenabsatz"/>
              <w:numPr>
                <w:ilvl w:val="0"/>
                <w:numId w:val="15"/>
              </w:num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  <w:r w:rsidRPr="00D846DA">
              <w:rPr>
                <w:rFonts w:asciiTheme="majorHAnsi" w:hAnsiTheme="majorHAnsi"/>
                <w:sz w:val="24"/>
                <w:szCs w:val="24"/>
              </w:rPr>
              <w:t>Sich in der Zeit orientieren und Veränderungen der eigenen Person wahrnehmen</w:t>
            </w:r>
          </w:p>
          <w:p w14:paraId="5519DB16" w14:textId="5FD8018F" w:rsidR="001B73E0" w:rsidRPr="00D846DA" w:rsidRDefault="001B73E0" w:rsidP="00614606">
            <w:pPr>
              <w:pStyle w:val="Listenabsatz"/>
              <w:numPr>
                <w:ilvl w:val="0"/>
                <w:numId w:val="15"/>
              </w:num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  <w:r w:rsidRPr="00D846DA">
              <w:rPr>
                <w:rFonts w:asciiTheme="majorHAnsi" w:hAnsiTheme="majorHAnsi"/>
                <w:sz w:val="24"/>
                <w:szCs w:val="24"/>
              </w:rPr>
              <w:t>Historische Entwicklungen des engeren und weiteren Lebensraums benennen und nachvollziehen</w:t>
            </w:r>
          </w:p>
        </w:tc>
        <w:tc>
          <w:tcPr>
            <w:tcW w:w="2268" w:type="dxa"/>
          </w:tcPr>
          <w:p w14:paraId="5BF6C949" w14:textId="633F94B9" w:rsidR="001B73E0" w:rsidRPr="00A6357D" w:rsidRDefault="001B73E0" w:rsidP="00576981">
            <w:pPr>
              <w:tabs>
                <w:tab w:val="left" w:pos="5720"/>
              </w:tabs>
              <w:rPr>
                <w:rFonts w:asciiTheme="majorHAnsi" w:hAnsiTheme="majorHAnsi"/>
              </w:rPr>
            </w:pPr>
          </w:p>
        </w:tc>
      </w:tr>
      <w:tr w:rsidR="00C704C5" w:rsidRPr="00BD15C3" w14:paraId="50A36CC0" w14:textId="77777777" w:rsidTr="00614606">
        <w:trPr>
          <w:trHeight w:val="577"/>
        </w:trPr>
        <w:tc>
          <w:tcPr>
            <w:tcW w:w="3760" w:type="dxa"/>
          </w:tcPr>
          <w:p w14:paraId="093D0484" w14:textId="77777777" w:rsidR="001B73E0" w:rsidRPr="001B73E0" w:rsidRDefault="001B73E0" w:rsidP="005C13DA">
            <w:pPr>
              <w:tabs>
                <w:tab w:val="left" w:pos="57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1B73E0">
              <w:rPr>
                <w:rFonts w:asciiTheme="majorHAnsi" w:hAnsiTheme="majorHAnsi"/>
                <w:b/>
                <w:sz w:val="24"/>
                <w:szCs w:val="24"/>
              </w:rPr>
              <w:t xml:space="preserve">Lernbereich 5: </w:t>
            </w:r>
          </w:p>
          <w:p w14:paraId="04E2E46B" w14:textId="2D69F251" w:rsidR="001B73E0" w:rsidRPr="001B73E0" w:rsidRDefault="001B73E0" w:rsidP="005C13DA">
            <w:pPr>
              <w:tabs>
                <w:tab w:val="left" w:pos="57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1B73E0">
              <w:rPr>
                <w:rFonts w:asciiTheme="majorHAnsi" w:hAnsiTheme="majorHAnsi"/>
                <w:b/>
                <w:sz w:val="24"/>
                <w:szCs w:val="24"/>
              </w:rPr>
              <w:t>Raum und Mobilität</w:t>
            </w:r>
          </w:p>
          <w:p w14:paraId="5481CAF1" w14:textId="12535E43" w:rsidR="001B73E0" w:rsidRPr="001B73E0" w:rsidRDefault="001B73E0" w:rsidP="005C13DA">
            <w:p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  <w:r w:rsidRPr="001B73E0">
              <w:rPr>
                <w:rFonts w:asciiTheme="majorHAnsi" w:hAnsiTheme="majorHAnsi"/>
                <w:sz w:val="24"/>
                <w:szCs w:val="24"/>
              </w:rPr>
              <w:t>5.1 Räume wahrnehmen und sich orientieren</w:t>
            </w:r>
          </w:p>
          <w:p w14:paraId="2353FA99" w14:textId="67C17348" w:rsidR="001B73E0" w:rsidRPr="001B73E0" w:rsidRDefault="001B73E0" w:rsidP="005C13DA">
            <w:p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  <w:r w:rsidRPr="001B73E0">
              <w:rPr>
                <w:rFonts w:asciiTheme="majorHAnsi" w:hAnsiTheme="majorHAnsi"/>
                <w:sz w:val="24"/>
                <w:szCs w:val="24"/>
              </w:rPr>
              <w:t>5.2 Kartenarbeit</w:t>
            </w:r>
          </w:p>
          <w:p w14:paraId="12F84426" w14:textId="70074A44" w:rsidR="00C704C5" w:rsidRPr="001B73E0" w:rsidRDefault="00862A3A" w:rsidP="005C13DA">
            <w:p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  <w:r w:rsidRPr="001B73E0">
              <w:rPr>
                <w:rFonts w:asciiTheme="majorHAnsi" w:hAnsiTheme="majorHAnsi"/>
                <w:sz w:val="24"/>
                <w:szCs w:val="24"/>
              </w:rPr>
              <w:t xml:space="preserve">5.3 </w:t>
            </w:r>
            <w:r w:rsidR="00614606" w:rsidRPr="001B73E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B73E0">
              <w:rPr>
                <w:rFonts w:asciiTheme="majorHAnsi" w:hAnsiTheme="majorHAnsi"/>
                <w:sz w:val="24"/>
                <w:szCs w:val="24"/>
              </w:rPr>
              <w:t>Mobilität im Raum</w:t>
            </w:r>
          </w:p>
          <w:p w14:paraId="037077BD" w14:textId="26761553" w:rsidR="001B73E0" w:rsidRPr="001B73E0" w:rsidRDefault="001B73E0" w:rsidP="001B73E0">
            <w:pPr>
              <w:pStyle w:val="Listenabsatz"/>
              <w:numPr>
                <w:ilvl w:val="0"/>
                <w:numId w:val="18"/>
              </w:numPr>
              <w:tabs>
                <w:tab w:val="left" w:pos="5720"/>
              </w:tabs>
              <w:rPr>
                <w:rFonts w:asciiTheme="majorHAnsi" w:hAnsiTheme="majorHAnsi"/>
              </w:rPr>
            </w:pPr>
            <w:r w:rsidRPr="001B73E0">
              <w:rPr>
                <w:rFonts w:asciiTheme="majorHAnsi" w:hAnsiTheme="majorHAnsi"/>
              </w:rPr>
              <w:lastRenderedPageBreak/>
              <w:t>Jugendverkehrsschule</w:t>
            </w:r>
          </w:p>
          <w:p w14:paraId="10E44531" w14:textId="0A0AD833" w:rsidR="00862A3A" w:rsidRPr="001B73E0" w:rsidRDefault="00862A3A" w:rsidP="005C13DA">
            <w:p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28" w:type="dxa"/>
          </w:tcPr>
          <w:p w14:paraId="1633431D" w14:textId="77777777" w:rsidR="00C704C5" w:rsidRPr="001B73E0" w:rsidRDefault="00916271" w:rsidP="00D20E17">
            <w:p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  <w:r w:rsidRPr="001B73E0">
              <w:rPr>
                <w:rFonts w:asciiTheme="majorHAnsi" w:hAnsiTheme="majorHAnsi"/>
                <w:sz w:val="24"/>
                <w:szCs w:val="24"/>
              </w:rPr>
              <w:lastRenderedPageBreak/>
              <w:t>Raumbezogene Perspektive:</w:t>
            </w:r>
          </w:p>
          <w:p w14:paraId="03AE4744" w14:textId="3EDCC37F" w:rsidR="00916271" w:rsidRPr="001B73E0" w:rsidRDefault="00916271" w:rsidP="00916271">
            <w:pPr>
              <w:pStyle w:val="Listenabsatz"/>
              <w:numPr>
                <w:ilvl w:val="0"/>
                <w:numId w:val="13"/>
              </w:num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  <w:r w:rsidRPr="001B73E0">
              <w:rPr>
                <w:rFonts w:asciiTheme="majorHAnsi" w:hAnsiTheme="majorHAnsi"/>
                <w:sz w:val="24"/>
                <w:szCs w:val="24"/>
              </w:rPr>
              <w:t>Räume erkunden und sich in Räumen orientieren</w:t>
            </w:r>
          </w:p>
          <w:p w14:paraId="7D0ED96F" w14:textId="77777777" w:rsidR="00916271" w:rsidRPr="001B73E0" w:rsidRDefault="00916271" w:rsidP="00614606">
            <w:pPr>
              <w:pStyle w:val="Listenabsatz"/>
              <w:numPr>
                <w:ilvl w:val="0"/>
                <w:numId w:val="13"/>
              </w:num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  <w:r w:rsidRPr="001B73E0">
              <w:rPr>
                <w:rFonts w:asciiTheme="majorHAnsi" w:hAnsiTheme="majorHAnsi"/>
                <w:sz w:val="24"/>
                <w:szCs w:val="24"/>
              </w:rPr>
              <w:t xml:space="preserve">Räume wahrnehmen und raumbezogenes Fachwissen erwerben und Raumphänomene </w:t>
            </w:r>
            <w:r w:rsidRPr="001B73E0">
              <w:rPr>
                <w:rFonts w:asciiTheme="majorHAnsi" w:hAnsiTheme="majorHAnsi"/>
                <w:sz w:val="24"/>
                <w:szCs w:val="24"/>
              </w:rPr>
              <w:lastRenderedPageBreak/>
              <w:t>beschreiben</w:t>
            </w:r>
          </w:p>
          <w:p w14:paraId="203F2678" w14:textId="3DB87C19" w:rsidR="00614606" w:rsidRPr="001B73E0" w:rsidRDefault="00614606" w:rsidP="00614606">
            <w:pPr>
              <w:pStyle w:val="Listenabsatz"/>
              <w:numPr>
                <w:ilvl w:val="0"/>
                <w:numId w:val="13"/>
              </w:num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  <w:r w:rsidRPr="001B73E0">
              <w:rPr>
                <w:rFonts w:asciiTheme="majorHAnsi" w:hAnsiTheme="majorHAnsi"/>
                <w:sz w:val="24"/>
                <w:szCs w:val="24"/>
              </w:rPr>
              <w:t>Räume nutzen, gestalten und verantwortungsvoll damit umgehen</w:t>
            </w:r>
          </w:p>
        </w:tc>
        <w:tc>
          <w:tcPr>
            <w:tcW w:w="2268" w:type="dxa"/>
          </w:tcPr>
          <w:p w14:paraId="31B38FE1" w14:textId="481235ED" w:rsidR="007B0564" w:rsidRPr="00E40223" w:rsidRDefault="007B0564" w:rsidP="005C13DA">
            <w:pPr>
              <w:tabs>
                <w:tab w:val="left" w:pos="5720"/>
              </w:tabs>
              <w:rPr>
                <w:rFonts w:asciiTheme="majorHAnsi" w:hAnsiTheme="majorHAnsi"/>
              </w:rPr>
            </w:pPr>
          </w:p>
        </w:tc>
      </w:tr>
    </w:tbl>
    <w:p w14:paraId="086BA5B0" w14:textId="4B1AEC14" w:rsidR="005C13DA" w:rsidRDefault="005C13DA" w:rsidP="007B0564"/>
    <w:sectPr w:rsidR="005C13DA" w:rsidSect="005C13DA">
      <w:pgSz w:w="11900" w:h="16840"/>
      <w:pgMar w:top="567" w:right="567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D63"/>
    <w:multiLevelType w:val="hybridMultilevel"/>
    <w:tmpl w:val="E092FE18"/>
    <w:lvl w:ilvl="0" w:tplc="DCB24F9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E1219"/>
    <w:multiLevelType w:val="hybridMultilevel"/>
    <w:tmpl w:val="894EDD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643BB"/>
    <w:multiLevelType w:val="hybridMultilevel"/>
    <w:tmpl w:val="8F240304"/>
    <w:lvl w:ilvl="0" w:tplc="DCB24F9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B2BFB"/>
    <w:multiLevelType w:val="multilevel"/>
    <w:tmpl w:val="E49268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B075A89"/>
    <w:multiLevelType w:val="hybridMultilevel"/>
    <w:tmpl w:val="06263152"/>
    <w:lvl w:ilvl="0" w:tplc="DCB24F9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D3FF9"/>
    <w:multiLevelType w:val="hybridMultilevel"/>
    <w:tmpl w:val="C9541E9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90D58"/>
    <w:multiLevelType w:val="hybridMultilevel"/>
    <w:tmpl w:val="4816FE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84450"/>
    <w:multiLevelType w:val="hybridMultilevel"/>
    <w:tmpl w:val="D95E6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D4AF2"/>
    <w:multiLevelType w:val="hybridMultilevel"/>
    <w:tmpl w:val="9858D8A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C325F"/>
    <w:multiLevelType w:val="hybridMultilevel"/>
    <w:tmpl w:val="46244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0465E"/>
    <w:multiLevelType w:val="hybridMultilevel"/>
    <w:tmpl w:val="B50E69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27C61"/>
    <w:multiLevelType w:val="hybridMultilevel"/>
    <w:tmpl w:val="F4168B0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F037E"/>
    <w:multiLevelType w:val="multilevel"/>
    <w:tmpl w:val="A502B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9880A3E"/>
    <w:multiLevelType w:val="hybridMultilevel"/>
    <w:tmpl w:val="8BBC4970"/>
    <w:lvl w:ilvl="0" w:tplc="DCB24F9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E6C60"/>
    <w:multiLevelType w:val="hybridMultilevel"/>
    <w:tmpl w:val="CA7472C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3D6FFA"/>
    <w:multiLevelType w:val="hybridMultilevel"/>
    <w:tmpl w:val="16DAFB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A7415B"/>
    <w:multiLevelType w:val="hybridMultilevel"/>
    <w:tmpl w:val="1346E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C299C"/>
    <w:multiLevelType w:val="hybridMultilevel"/>
    <w:tmpl w:val="4364C0EA"/>
    <w:lvl w:ilvl="0" w:tplc="DCB24F9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13"/>
  </w:num>
  <w:num w:numId="5">
    <w:abstractNumId w:val="4"/>
  </w:num>
  <w:num w:numId="6">
    <w:abstractNumId w:val="0"/>
  </w:num>
  <w:num w:numId="7">
    <w:abstractNumId w:val="9"/>
  </w:num>
  <w:num w:numId="8">
    <w:abstractNumId w:val="15"/>
  </w:num>
  <w:num w:numId="9">
    <w:abstractNumId w:val="7"/>
  </w:num>
  <w:num w:numId="10">
    <w:abstractNumId w:val="16"/>
  </w:num>
  <w:num w:numId="11">
    <w:abstractNumId w:val="14"/>
  </w:num>
  <w:num w:numId="12">
    <w:abstractNumId w:val="10"/>
  </w:num>
  <w:num w:numId="13">
    <w:abstractNumId w:val="11"/>
  </w:num>
  <w:num w:numId="14">
    <w:abstractNumId w:val="5"/>
  </w:num>
  <w:num w:numId="15">
    <w:abstractNumId w:val="8"/>
  </w:num>
  <w:num w:numId="16">
    <w:abstractNumId w:val="6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82"/>
    <w:rsid w:val="000072BC"/>
    <w:rsid w:val="00073C62"/>
    <w:rsid w:val="000F04C9"/>
    <w:rsid w:val="00103D13"/>
    <w:rsid w:val="001B73E0"/>
    <w:rsid w:val="002C5D86"/>
    <w:rsid w:val="002F17EE"/>
    <w:rsid w:val="002F4040"/>
    <w:rsid w:val="00374D8D"/>
    <w:rsid w:val="00393CA8"/>
    <w:rsid w:val="004126E8"/>
    <w:rsid w:val="00466DB9"/>
    <w:rsid w:val="005579A2"/>
    <w:rsid w:val="00576981"/>
    <w:rsid w:val="005C13DA"/>
    <w:rsid w:val="005C14FA"/>
    <w:rsid w:val="005E41E0"/>
    <w:rsid w:val="00614606"/>
    <w:rsid w:val="00627004"/>
    <w:rsid w:val="007B0564"/>
    <w:rsid w:val="007F071B"/>
    <w:rsid w:val="007F5082"/>
    <w:rsid w:val="00862A3A"/>
    <w:rsid w:val="00916271"/>
    <w:rsid w:val="00965E35"/>
    <w:rsid w:val="009F01DC"/>
    <w:rsid w:val="00A6357D"/>
    <w:rsid w:val="00AE7CF6"/>
    <w:rsid w:val="00B10295"/>
    <w:rsid w:val="00C704C5"/>
    <w:rsid w:val="00D076ED"/>
    <w:rsid w:val="00D1061F"/>
    <w:rsid w:val="00D20E17"/>
    <w:rsid w:val="00D611A5"/>
    <w:rsid w:val="00D846DA"/>
    <w:rsid w:val="00E40223"/>
    <w:rsid w:val="00F44F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3D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sarbeit">
    <w:name w:val="Hausarbeit"/>
    <w:basedOn w:val="Standard"/>
    <w:qFormat/>
    <w:rsid w:val="001911FA"/>
    <w:pPr>
      <w:jc w:val="both"/>
    </w:pPr>
    <w:rPr>
      <w:rFonts w:ascii="Arial" w:eastAsia="Cambria" w:hAnsi="Arial" w:cs="Times New Roman"/>
      <w:b/>
      <w:sz w:val="22"/>
    </w:rPr>
  </w:style>
  <w:style w:type="paragraph" w:customStyle="1" w:styleId="Trimesterplan">
    <w:name w:val="Trimesterplan"/>
    <w:basedOn w:val="Standard"/>
    <w:qFormat/>
    <w:rsid w:val="00DF58E9"/>
    <w:pPr>
      <w:jc w:val="both"/>
    </w:pPr>
    <w:rPr>
      <w:rFonts w:ascii="Arial" w:hAnsi="Arial"/>
      <w:sz w:val="22"/>
    </w:rPr>
  </w:style>
  <w:style w:type="table" w:styleId="Tabellenraster">
    <w:name w:val="Table Grid"/>
    <w:basedOn w:val="NormaleTabelle"/>
    <w:uiPriority w:val="39"/>
    <w:rsid w:val="007F508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7F5082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7F508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Sprechblasentext">
    <w:name w:val="Balloon Text"/>
    <w:basedOn w:val="Standard"/>
    <w:link w:val="SprechblasentextZchn"/>
    <w:rsid w:val="00374D8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74D8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sarbeit">
    <w:name w:val="Hausarbeit"/>
    <w:basedOn w:val="Standard"/>
    <w:qFormat/>
    <w:rsid w:val="001911FA"/>
    <w:pPr>
      <w:jc w:val="both"/>
    </w:pPr>
    <w:rPr>
      <w:rFonts w:ascii="Arial" w:eastAsia="Cambria" w:hAnsi="Arial" w:cs="Times New Roman"/>
      <w:b/>
      <w:sz w:val="22"/>
    </w:rPr>
  </w:style>
  <w:style w:type="paragraph" w:customStyle="1" w:styleId="Trimesterplan">
    <w:name w:val="Trimesterplan"/>
    <w:basedOn w:val="Standard"/>
    <w:qFormat/>
    <w:rsid w:val="00DF58E9"/>
    <w:pPr>
      <w:jc w:val="both"/>
    </w:pPr>
    <w:rPr>
      <w:rFonts w:ascii="Arial" w:hAnsi="Arial"/>
      <w:sz w:val="22"/>
    </w:rPr>
  </w:style>
  <w:style w:type="table" w:styleId="Tabellenraster">
    <w:name w:val="Table Grid"/>
    <w:basedOn w:val="NormaleTabelle"/>
    <w:uiPriority w:val="39"/>
    <w:rsid w:val="007F508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7F5082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7F508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Sprechblasentext">
    <w:name w:val="Balloon Text"/>
    <w:basedOn w:val="Standard"/>
    <w:link w:val="SprechblasentextZchn"/>
    <w:rsid w:val="00374D8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74D8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Heinicke</dc:creator>
  <cp:lastModifiedBy>Almut</cp:lastModifiedBy>
  <cp:revision>4</cp:revision>
  <cp:lastPrinted>2016-11-20T08:02:00Z</cp:lastPrinted>
  <dcterms:created xsi:type="dcterms:W3CDTF">2017-07-15T06:33:00Z</dcterms:created>
  <dcterms:modified xsi:type="dcterms:W3CDTF">2017-07-16T17:44:00Z</dcterms:modified>
</cp:coreProperties>
</file>