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6"/>
        <w:gridCol w:w="2108"/>
        <w:gridCol w:w="2270"/>
      </w:tblGrid>
      <w:tr w:rsidR="00857A72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936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bookmarkStart w:id="0" w:name="_GoBack"/>
            <w:bookmarkEnd w:id="0"/>
            <w:r>
              <w:rPr>
                <w:sz w:val="22"/>
                <w:szCs w:val="22"/>
                <w:lang w:eastAsia="de-DE"/>
              </w:rPr>
              <w:t xml:space="preserve"> </w:t>
            </w:r>
            <w:r>
              <w:rPr>
                <w:noProof/>
                <w:sz w:val="22"/>
                <w:szCs w:val="22"/>
                <w:lang w:eastAsia="de-DE"/>
              </w:rPr>
              <w:drawing>
                <wp:inline distT="0" distB="0" distL="0" distR="0">
                  <wp:extent cx="3632755" cy="447836"/>
                  <wp:effectExtent l="0" t="0" r="5795" b="9364"/>
                  <wp:docPr id="1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5803" t="30713" r="4997" b="27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755" cy="44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A72" w:rsidRDefault="00752DFC">
            <w:pPr>
              <w:jc w:val="center"/>
            </w:pPr>
            <w:r>
              <w:rPr>
                <w:rFonts w:ascii="Calibri" w:hAnsi="Calibri"/>
                <w:b/>
                <w:color w:val="C00000"/>
                <w:szCs w:val="22"/>
              </w:rPr>
              <w:t>Mathematik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8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A72" w:rsidRDefault="00752DFC">
            <w:pPr>
              <w:tabs>
                <w:tab w:val="left" w:pos="5720"/>
              </w:tabs>
              <w:jc w:val="center"/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schulhausinternes</w:t>
            </w:r>
          </w:p>
          <w:p w:rsidR="00857A72" w:rsidRDefault="00752DFC">
            <w:pPr>
              <w:jc w:val="center"/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Curriculum</w:t>
            </w: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936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widowControl w:val="0"/>
            </w:pP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A72" w:rsidRDefault="00752DFC">
            <w:pPr>
              <w:jc w:val="center"/>
            </w:pPr>
            <w:r>
              <w:rPr>
                <w:rFonts w:ascii="Calibri" w:hAnsi="Calibri" w:cs="Cambria"/>
                <w:b/>
                <w:szCs w:val="22"/>
              </w:rPr>
              <w:t>Übersicht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A72" w:rsidRDefault="00752DFC">
            <w:pPr>
              <w:jc w:val="center"/>
            </w:pPr>
            <w:r>
              <w:rPr>
                <w:rFonts w:ascii="Calibri" w:hAnsi="Calibri"/>
                <w:b/>
                <w:szCs w:val="22"/>
              </w:rPr>
              <w:t>Jahrgangsstufe 4</w:t>
            </w:r>
          </w:p>
        </w:tc>
      </w:tr>
    </w:tbl>
    <w:p w:rsidR="00857A72" w:rsidRDefault="00857A72"/>
    <w:p w:rsidR="00857A72" w:rsidRDefault="00857A72"/>
    <w:tbl>
      <w:tblPr>
        <w:tblW w:w="987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9"/>
        <w:gridCol w:w="3577"/>
        <w:gridCol w:w="2538"/>
      </w:tblGrid>
      <w:tr w:rsidR="00857A72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pStyle w:val="KeinLeerraum"/>
            </w:pPr>
            <w:r>
              <w:rPr>
                <w:rFonts w:ascii="Calibri" w:hAnsi="Calibri"/>
                <w:b/>
                <w:sz w:val="28"/>
                <w:szCs w:val="24"/>
              </w:rPr>
              <w:t>Inhalte nach dem Grundschullehrplan plus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  <w:b/>
                <w:sz w:val="28"/>
                <w:szCs w:val="28"/>
              </w:rPr>
              <w:t>Fachkompetenzen nach Rahmenlehrplan Lernen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  <w:b/>
                <w:sz w:val="28"/>
                <w:szCs w:val="28"/>
              </w:rPr>
              <w:t>Wann im Schuljahr?</w:t>
            </w: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Zahlen und Operationen               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8"/>
              </w:rPr>
              <w:t>Interesse am Umgang mit Zahlen und Rechenoperationen zeigen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pStyle w:val="Listenabsatz"/>
              <w:numPr>
                <w:ilvl w:val="1"/>
                <w:numId w:val="13"/>
              </w:numPr>
              <w:tabs>
                <w:tab w:val="left" w:pos="7160"/>
              </w:tabs>
            </w:pPr>
            <w:r>
              <w:rPr>
                <w:rFonts w:ascii="Calibri" w:hAnsi="Calibri"/>
                <w:sz w:val="24"/>
                <w:szCs w:val="24"/>
              </w:rPr>
              <w:t>Zahlen strukturiert darstellen und Zahlbeziehungen formulieren</w:t>
            </w:r>
          </w:p>
          <w:p w:rsidR="00857A72" w:rsidRDefault="00752DFC">
            <w:pPr>
              <w:pStyle w:val="Listenabsatz"/>
              <w:numPr>
                <w:ilvl w:val="0"/>
                <w:numId w:val="14"/>
              </w:numPr>
              <w:tabs>
                <w:tab w:val="left" w:pos="5300"/>
              </w:tabs>
            </w:pPr>
            <w:r>
              <w:rPr>
                <w:rFonts w:ascii="Calibri" w:hAnsi="Calibri"/>
                <w:sz w:val="24"/>
                <w:szCs w:val="24"/>
              </w:rPr>
              <w:t>Zahlenraumorientierung</w:t>
            </w:r>
          </w:p>
          <w:p w:rsidR="00857A72" w:rsidRDefault="00752DFC">
            <w:pPr>
              <w:pStyle w:val="Listenabsatz"/>
              <w:numPr>
                <w:ilvl w:val="0"/>
                <w:numId w:val="14"/>
              </w:numPr>
              <w:tabs>
                <w:tab w:val="left" w:pos="5300"/>
              </w:tabs>
            </w:pPr>
            <w:r>
              <w:rPr>
                <w:rFonts w:ascii="Calibri" w:hAnsi="Calibri"/>
                <w:sz w:val="24"/>
                <w:szCs w:val="24"/>
              </w:rPr>
              <w:t>Dezimalsystem</w:t>
            </w:r>
          </w:p>
          <w:p w:rsidR="00857A72" w:rsidRDefault="00752DFC">
            <w:pPr>
              <w:pStyle w:val="Listenabsatz"/>
              <w:numPr>
                <w:ilvl w:val="0"/>
                <w:numId w:val="14"/>
              </w:numPr>
              <w:tabs>
                <w:tab w:val="left" w:pos="5300"/>
              </w:tabs>
            </w:pPr>
            <w:r>
              <w:rPr>
                <w:rFonts w:ascii="Calibri" w:hAnsi="Calibri"/>
                <w:sz w:val="24"/>
                <w:szCs w:val="24"/>
              </w:rPr>
              <w:t>Zahlzerlegung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Über ein umfassendes </w:t>
            </w:r>
            <w:r>
              <w:rPr>
                <w:rFonts w:ascii="Calibri" w:hAnsi="Calibri"/>
              </w:rPr>
              <w:t>Zahlbegriffsverständnis verfügen für das Erschließen neuer Zahlenräume nutzen und Zahlbeziehungen aufzeigen</w:t>
            </w:r>
          </w:p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pStyle w:val="Listenabsatz"/>
              <w:numPr>
                <w:ilvl w:val="1"/>
                <w:numId w:val="13"/>
              </w:numPr>
              <w:tabs>
                <w:tab w:val="left" w:pos="7160"/>
              </w:tabs>
            </w:pPr>
            <w:r>
              <w:rPr>
                <w:rFonts w:ascii="Calibri" w:hAnsi="Calibri"/>
                <w:sz w:val="24"/>
                <w:szCs w:val="24"/>
              </w:rPr>
              <w:t xml:space="preserve"> Im Zahlenraum bis zur Million      rechnen und Strukturen nutzen</w:t>
            </w:r>
          </w:p>
          <w:p w:rsidR="00857A72" w:rsidRDefault="00752DFC">
            <w:pPr>
              <w:pStyle w:val="Listenabsatz"/>
              <w:tabs>
                <w:tab w:val="left" w:pos="6140"/>
              </w:tabs>
              <w:ind w:left="420"/>
            </w:pPr>
            <w:r>
              <w:rPr>
                <w:rFonts w:ascii="Calibri" w:hAnsi="Calibri"/>
                <w:sz w:val="24"/>
                <w:szCs w:val="24"/>
              </w:rPr>
              <w:t>Grundrechenarten</w:t>
            </w:r>
          </w:p>
          <w:p w:rsidR="00857A72" w:rsidRDefault="00752DFC">
            <w:pPr>
              <w:pStyle w:val="Listenabsatz"/>
              <w:tabs>
                <w:tab w:val="left" w:pos="6140"/>
              </w:tabs>
              <w:ind w:left="420"/>
            </w:pPr>
            <w:r>
              <w:rPr>
                <w:rFonts w:ascii="Calibri" w:hAnsi="Calibri"/>
                <w:sz w:val="24"/>
                <w:szCs w:val="24"/>
              </w:rPr>
              <w:t>Schriftliche Rechenverfahren</w:t>
            </w:r>
          </w:p>
          <w:p w:rsidR="00857A72" w:rsidRDefault="00752DFC">
            <w:pPr>
              <w:pStyle w:val="Listenabsatz"/>
              <w:numPr>
                <w:ilvl w:val="0"/>
                <w:numId w:val="15"/>
              </w:num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</w:t>
            </w:r>
          </w:p>
          <w:p w:rsidR="00857A72" w:rsidRDefault="00752DFC">
            <w:pPr>
              <w:pStyle w:val="Listenabsatz"/>
              <w:numPr>
                <w:ilvl w:val="0"/>
                <w:numId w:val="15"/>
              </w:num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Subtraktion</w:t>
            </w:r>
          </w:p>
          <w:p w:rsidR="00857A72" w:rsidRDefault="00752DFC">
            <w:pPr>
              <w:pStyle w:val="Listenabsatz"/>
              <w:numPr>
                <w:ilvl w:val="0"/>
                <w:numId w:val="15"/>
              </w:num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Multiplikation </w:t>
            </w:r>
          </w:p>
          <w:p w:rsidR="00857A72" w:rsidRDefault="00752DFC">
            <w:pPr>
              <w:pStyle w:val="Listenabsatz"/>
              <w:numPr>
                <w:ilvl w:val="0"/>
                <w:numId w:val="15"/>
              </w:numPr>
              <w:tabs>
                <w:tab w:val="left" w:pos="5300"/>
              </w:tabs>
            </w:pPr>
            <w:r>
              <w:rPr>
                <w:sz w:val="24"/>
                <w:szCs w:val="24"/>
              </w:rPr>
              <w:t>Division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Rechenoperationen verstehen und anwenden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pStyle w:val="Listenabsatz"/>
              <w:numPr>
                <w:ilvl w:val="1"/>
                <w:numId w:val="13"/>
              </w:numPr>
              <w:tabs>
                <w:tab w:val="left" w:pos="7160"/>
              </w:tabs>
            </w:pPr>
            <w:r>
              <w:rPr>
                <w:rFonts w:ascii="Calibri" w:hAnsi="Calibri"/>
                <w:sz w:val="24"/>
                <w:szCs w:val="24"/>
              </w:rPr>
              <w:t>Sachsituationen und</w:t>
            </w:r>
          </w:p>
          <w:p w:rsidR="00857A72" w:rsidRDefault="00752DFC">
            <w:pPr>
              <w:pStyle w:val="Listenabsatz"/>
              <w:tabs>
                <w:tab w:val="left" w:pos="6140"/>
              </w:tabs>
              <w:ind w:left="420"/>
            </w:pPr>
            <w:r>
              <w:rPr>
                <w:rFonts w:ascii="Calibri" w:hAnsi="Calibri"/>
                <w:sz w:val="24"/>
                <w:szCs w:val="24"/>
              </w:rPr>
              <w:t>Mathematik in Beziehung setzen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Sachprobleme aus der Lebens- und Berufswelt mathematisieren und lösen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8"/>
              </w:rPr>
              <w:t>Raum und Form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2.1   Sich im Raum orientieren</w:t>
            </w:r>
          </w:p>
          <w:p w:rsidR="00857A72" w:rsidRDefault="00752DFC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Skizzen</w:t>
            </w:r>
          </w:p>
          <w:p w:rsidR="00857A72" w:rsidRDefault="00752DFC">
            <w:pPr>
              <w:pStyle w:val="Listenabsatz"/>
              <w:numPr>
                <w:ilvl w:val="0"/>
                <w:numId w:val="16"/>
              </w:num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Grundrisse</w:t>
            </w:r>
          </w:p>
          <w:p w:rsidR="00857A72" w:rsidRDefault="00752DFC">
            <w:pPr>
              <w:pStyle w:val="Listenabsatz"/>
              <w:numPr>
                <w:ilvl w:val="0"/>
                <w:numId w:val="16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Pläne</w:t>
            </w:r>
          </w:p>
          <w:p w:rsidR="00857A72" w:rsidRDefault="00752DFC">
            <w:pPr>
              <w:pStyle w:val="Listenabsatz"/>
              <w:numPr>
                <w:ilvl w:val="0"/>
                <w:numId w:val="16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Flächen, Körper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Räumliches Vorstellungsvermögen zur Orientierung im Raum nutzen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2.2  Geometrische Figuren</w:t>
            </w:r>
          </w:p>
          <w:p w:rsidR="00857A72" w:rsidRDefault="00752DFC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benennen und darstellen</w:t>
            </w:r>
          </w:p>
          <w:p w:rsidR="00857A72" w:rsidRDefault="00752DFC">
            <w:pPr>
              <w:pStyle w:val="Listenabsatz"/>
              <w:numPr>
                <w:ilvl w:val="0"/>
                <w:numId w:val="17"/>
              </w:numPr>
              <w:tabs>
                <w:tab w:val="left" w:pos="5720"/>
              </w:tabs>
            </w:pPr>
            <w:r>
              <w:rPr>
                <w:rFonts w:ascii="Calibri" w:hAnsi="Calibri"/>
              </w:rPr>
              <w:t>Geodreieck: Parallele, Senkrechte, rechter  Winkel</w:t>
            </w:r>
          </w:p>
          <w:p w:rsidR="00857A72" w:rsidRDefault="00752DFC">
            <w:pPr>
              <w:pStyle w:val="Listenabsatz"/>
              <w:numPr>
                <w:ilvl w:val="0"/>
                <w:numId w:val="17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 xml:space="preserve">Zeichnen mit Lineal, Muster weiter zeichnen  </w:t>
            </w:r>
          </w:p>
          <w:p w:rsidR="00857A72" w:rsidRDefault="00752DFC">
            <w:pPr>
              <w:pStyle w:val="Listenabsatz"/>
              <w:numPr>
                <w:ilvl w:val="0"/>
                <w:numId w:val="17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Zirkel</w:t>
            </w:r>
          </w:p>
          <w:p w:rsidR="00857A72" w:rsidRDefault="00752DFC">
            <w:pPr>
              <w:pStyle w:val="Listenabsatz"/>
              <w:numPr>
                <w:ilvl w:val="0"/>
                <w:numId w:val="17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Körpernetze Würfel, Quader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lastRenderedPageBreak/>
              <w:t>Geraden, Winkel, Flächen und Körper unterscheiden und darstellen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lastRenderedPageBreak/>
              <w:t xml:space="preserve">2.3  Geometrische Abbildungen  </w:t>
            </w:r>
          </w:p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 beschreiben und darstellen</w:t>
            </w:r>
          </w:p>
          <w:p w:rsidR="00857A72" w:rsidRDefault="00752DFC">
            <w:pPr>
              <w:pStyle w:val="Listenabsatz"/>
              <w:numPr>
                <w:ilvl w:val="0"/>
                <w:numId w:val="18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Symmetrie</w:t>
            </w:r>
          </w:p>
          <w:p w:rsidR="00857A72" w:rsidRDefault="00752DFC">
            <w:pPr>
              <w:pStyle w:val="Listenabsatz"/>
              <w:numPr>
                <w:ilvl w:val="0"/>
                <w:numId w:val="18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Maßstab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Geometrische Abbildungen von Flächen und Körpern verstehen und </w:t>
            </w:r>
            <w:r>
              <w:rPr>
                <w:rFonts w:ascii="Calibri" w:hAnsi="Calibri"/>
              </w:rPr>
              <w:t>herstellen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2.4  Rauminhalte bestimmen</w:t>
            </w:r>
          </w:p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 und vergleichen</w:t>
            </w:r>
          </w:p>
          <w:p w:rsidR="00857A72" w:rsidRDefault="00752DFC">
            <w:pPr>
              <w:pStyle w:val="Listenabsatz"/>
              <w:numPr>
                <w:ilvl w:val="0"/>
                <w:numId w:val="19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Flächeninhalt</w:t>
            </w:r>
          </w:p>
          <w:p w:rsidR="00857A72" w:rsidRDefault="00752DFC">
            <w:pPr>
              <w:pStyle w:val="Listenabsatz"/>
              <w:numPr>
                <w:ilvl w:val="0"/>
                <w:numId w:val="19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Rauminhalt handelnd über  Würfel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Mit Flächen und Körpern handelnd umgehen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98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2"/>
              </w:rPr>
              <w:t>Größen und Messen</w:t>
            </w: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3.1 Messhandlungen durch-</w:t>
            </w:r>
          </w:p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führen</w:t>
            </w:r>
          </w:p>
          <w:p w:rsidR="00857A72" w:rsidRDefault="00752DFC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Zeit</w:t>
            </w:r>
          </w:p>
          <w:p w:rsidR="00857A72" w:rsidRDefault="00752DFC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Längen</w:t>
            </w:r>
          </w:p>
          <w:p w:rsidR="00857A72" w:rsidRDefault="00752DFC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Geld</w:t>
            </w:r>
          </w:p>
          <w:p w:rsidR="00857A72" w:rsidRDefault="00752DFC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Gewichte</w:t>
            </w:r>
          </w:p>
          <w:p w:rsidR="00857A72" w:rsidRDefault="00752DFC">
            <w:pPr>
              <w:pStyle w:val="Listenabsatz"/>
              <w:numPr>
                <w:ilvl w:val="0"/>
                <w:numId w:val="20"/>
              </w:numPr>
              <w:tabs>
                <w:tab w:val="left" w:pos="5720"/>
              </w:tabs>
            </w:pPr>
            <w:r>
              <w:rPr>
                <w:rFonts w:ascii="Calibri" w:hAnsi="Calibri"/>
                <w:sz w:val="24"/>
                <w:szCs w:val="24"/>
              </w:rPr>
              <w:t>Hohlmaße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Methoden </w:t>
            </w:r>
            <w:r>
              <w:rPr>
                <w:rFonts w:ascii="Calibri" w:hAnsi="Calibri"/>
              </w:rPr>
              <w:t>der Erkenntnisgewinnung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3.2 Größen strukturieren und</w:t>
            </w:r>
          </w:p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Größenvorstellungen  </w:t>
            </w:r>
          </w:p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nutzen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Über Größenvorstellungen zu lebenswelt- und berufsrelevanten Größenbereichen verfügen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3.3 Mit Größen in Sach-</w:t>
            </w:r>
          </w:p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</w:t>
            </w:r>
            <w:proofErr w:type="spellStart"/>
            <w:r>
              <w:rPr>
                <w:rFonts w:ascii="Calibri" w:hAnsi="Calibri"/>
              </w:rPr>
              <w:t>situationen</w:t>
            </w:r>
            <w:proofErr w:type="spellEnd"/>
            <w:r>
              <w:rPr>
                <w:rFonts w:ascii="Calibri" w:hAnsi="Calibri"/>
              </w:rPr>
              <w:t xml:space="preserve"> umgehen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Erworbene </w:t>
            </w:r>
            <w:r>
              <w:rPr>
                <w:rFonts w:ascii="Calibri" w:hAnsi="Calibri"/>
              </w:rPr>
              <w:t>Größenvorstellungen für das Mathematisieren und Lösen von einfachen Sachsituationen nutzen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2"/>
              </w:rPr>
              <w:t>Daten und Zufall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  <w:sz w:val="28"/>
                <w:szCs w:val="28"/>
              </w:rPr>
              <w:t>Daten, Häufigkeit und Wahrscheinlichkeit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4.1 Daten erfassen und</w:t>
            </w:r>
          </w:p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strukturiert darstellen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Daten sammeln, darstellen und auswerten</w:t>
            </w:r>
          </w:p>
          <w:p w:rsidR="00857A72" w:rsidRDefault="00857A72">
            <w:pPr>
              <w:tabs>
                <w:tab w:val="left" w:pos="5720"/>
              </w:tabs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57A7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4.2  </w:t>
            </w:r>
            <w:r>
              <w:rPr>
                <w:rFonts w:ascii="Calibri" w:hAnsi="Calibri"/>
              </w:rPr>
              <w:t>Zufallsexperimente</w:t>
            </w:r>
          </w:p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durchführen und</w:t>
            </w:r>
          </w:p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Wahrscheinlichkeiten</w:t>
            </w:r>
          </w:p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 xml:space="preserve">       vergleichen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752DFC">
            <w:pPr>
              <w:tabs>
                <w:tab w:val="left" w:pos="5720"/>
              </w:tabs>
            </w:pPr>
            <w:r>
              <w:rPr>
                <w:rFonts w:ascii="Calibri" w:hAnsi="Calibri"/>
              </w:rPr>
              <w:t>Eintrittswahrscheinlichkeiten von Ereignissen unter Verwendung von Fachbegriffen realistisch vorhersagen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72" w:rsidRDefault="00857A72">
            <w:pPr>
              <w:tabs>
                <w:tab w:val="left" w:pos="5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57A72" w:rsidRDefault="00857A72"/>
    <w:p w:rsidR="00857A72" w:rsidRDefault="00857A72"/>
    <w:sectPr w:rsidR="00857A72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FC" w:rsidRDefault="00752DFC">
      <w:r>
        <w:separator/>
      </w:r>
    </w:p>
  </w:endnote>
  <w:endnote w:type="continuationSeparator" w:id="0">
    <w:p w:rsidR="00752DFC" w:rsidRDefault="0075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FC" w:rsidRDefault="00752DFC">
      <w:r>
        <w:rPr>
          <w:color w:val="000000"/>
        </w:rPr>
        <w:separator/>
      </w:r>
    </w:p>
  </w:footnote>
  <w:footnote w:type="continuationSeparator" w:id="0">
    <w:p w:rsidR="00752DFC" w:rsidRDefault="0075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2EE"/>
    <w:multiLevelType w:val="multilevel"/>
    <w:tmpl w:val="83166D4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SimSun" w:hAnsi="Calibri" w:cs="F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690C92"/>
    <w:multiLevelType w:val="multilevel"/>
    <w:tmpl w:val="F822F084"/>
    <w:styleLink w:val="WWNum3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">
    <w:nsid w:val="121E4526"/>
    <w:multiLevelType w:val="multilevel"/>
    <w:tmpl w:val="1506F664"/>
    <w:styleLink w:val="WWNum12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15384574"/>
    <w:multiLevelType w:val="multilevel"/>
    <w:tmpl w:val="7CD4747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7CF1628"/>
    <w:multiLevelType w:val="multilevel"/>
    <w:tmpl w:val="6D3E3B0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8C45EC9"/>
    <w:multiLevelType w:val="multilevel"/>
    <w:tmpl w:val="42B8DC2A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>
    <w:nsid w:val="1B5E22BB"/>
    <w:multiLevelType w:val="multilevel"/>
    <w:tmpl w:val="115438D0"/>
    <w:styleLink w:val="WWNum5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>
    <w:nsid w:val="1E72413C"/>
    <w:multiLevelType w:val="multilevel"/>
    <w:tmpl w:val="DF3CB0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1404C0D"/>
    <w:multiLevelType w:val="multilevel"/>
    <w:tmpl w:val="ADA4DD06"/>
    <w:lvl w:ilvl="0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9">
    <w:nsid w:val="355B2C11"/>
    <w:multiLevelType w:val="multilevel"/>
    <w:tmpl w:val="8B76B6D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5BA45D9"/>
    <w:multiLevelType w:val="multilevel"/>
    <w:tmpl w:val="9B4AF2DE"/>
    <w:styleLink w:val="WWNum7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1">
    <w:nsid w:val="4F972C79"/>
    <w:multiLevelType w:val="multilevel"/>
    <w:tmpl w:val="B170AD84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>
    <w:nsid w:val="568F756B"/>
    <w:multiLevelType w:val="multilevel"/>
    <w:tmpl w:val="C2D4C2E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/>
      </w:rPr>
    </w:lvl>
  </w:abstractNum>
  <w:abstractNum w:abstractNumId="13">
    <w:nsid w:val="58D07C86"/>
    <w:multiLevelType w:val="multilevel"/>
    <w:tmpl w:val="F17A708C"/>
    <w:styleLink w:val="WWNum4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4">
    <w:nsid w:val="608B7894"/>
    <w:multiLevelType w:val="multilevel"/>
    <w:tmpl w:val="21BC96B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627C6F94"/>
    <w:multiLevelType w:val="multilevel"/>
    <w:tmpl w:val="C28C22DA"/>
    <w:lvl w:ilvl="0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16">
    <w:nsid w:val="63770848"/>
    <w:multiLevelType w:val="multilevel"/>
    <w:tmpl w:val="BAA04316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64DC1570"/>
    <w:multiLevelType w:val="multilevel"/>
    <w:tmpl w:val="4920C74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BCB1DCF"/>
    <w:multiLevelType w:val="multilevel"/>
    <w:tmpl w:val="A79C9A20"/>
    <w:styleLink w:val="WWNum11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>
    <w:nsid w:val="703910CD"/>
    <w:multiLevelType w:val="multilevel"/>
    <w:tmpl w:val="7646F1E6"/>
    <w:styleLink w:val="WWNum6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3"/>
  </w:num>
  <w:num w:numId="5">
    <w:abstractNumId w:val="6"/>
  </w:num>
  <w:num w:numId="6">
    <w:abstractNumId w:val="19"/>
  </w:num>
  <w:num w:numId="7">
    <w:abstractNumId w:val="10"/>
  </w:num>
  <w:num w:numId="8">
    <w:abstractNumId w:val="16"/>
  </w:num>
  <w:num w:numId="9">
    <w:abstractNumId w:val="3"/>
  </w:num>
  <w:num w:numId="10">
    <w:abstractNumId w:val="5"/>
  </w:num>
  <w:num w:numId="11">
    <w:abstractNumId w:val="18"/>
  </w:num>
  <w:num w:numId="12">
    <w:abstractNumId w:val="2"/>
  </w:num>
  <w:num w:numId="13">
    <w:abstractNumId w:val="12"/>
  </w:num>
  <w:num w:numId="14">
    <w:abstractNumId w:val="8"/>
  </w:num>
  <w:num w:numId="15">
    <w:abstractNumId w:val="15"/>
  </w:num>
  <w:num w:numId="16">
    <w:abstractNumId w:val="9"/>
  </w:num>
  <w:num w:numId="17">
    <w:abstractNumId w:val="0"/>
  </w:num>
  <w:num w:numId="18">
    <w:abstractNumId w:val="7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7A72"/>
    <w:rsid w:val="00752DFC"/>
    <w:rsid w:val="00857A72"/>
    <w:rsid w:val="00A6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F"/>
        <w:kern w:val="3"/>
        <w:sz w:val="24"/>
        <w:szCs w:val="24"/>
        <w:lang w:val="de-DE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ausarbeit">
    <w:name w:val="Hausarbeit"/>
    <w:basedOn w:val="Standard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pPr>
      <w:jc w:val="both"/>
    </w:pPr>
    <w:rPr>
      <w:rFonts w:ascii="Arial" w:hAnsi="Arial"/>
      <w:sz w:val="22"/>
    </w:rPr>
  </w:style>
  <w:style w:type="paragraph" w:styleId="KeinLeerraum">
    <w:name w:val="No Spacing"/>
    <w:pPr>
      <w:widowControl/>
      <w:suppressAutoHyphens/>
    </w:pPr>
    <w:rPr>
      <w:sz w:val="22"/>
      <w:szCs w:val="22"/>
    </w:rPr>
  </w:style>
  <w:style w:type="paragraph" w:styleId="Listenabsatz">
    <w:name w:val="List Paragraph"/>
    <w:basedOn w:val="Standard"/>
    <w:pPr>
      <w:spacing w:after="160" w:line="254" w:lineRule="auto"/>
      <w:ind w:left="720"/>
    </w:pPr>
    <w:rPr>
      <w:sz w:val="22"/>
      <w:szCs w:val="22"/>
    </w:r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Lucida Grande" w:hAnsi="Lucida Grande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F"/>
        <w:kern w:val="3"/>
        <w:sz w:val="24"/>
        <w:szCs w:val="24"/>
        <w:lang w:val="de-DE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ausarbeit">
    <w:name w:val="Hausarbeit"/>
    <w:basedOn w:val="Standard"/>
    <w:pPr>
      <w:jc w:val="both"/>
    </w:pPr>
    <w:rPr>
      <w:rFonts w:ascii="Arial" w:eastAsia="Cambria" w:hAnsi="Arial" w:cs="Times New Roman"/>
      <w:b/>
      <w:sz w:val="22"/>
    </w:rPr>
  </w:style>
  <w:style w:type="paragraph" w:customStyle="1" w:styleId="Trimesterplan">
    <w:name w:val="Trimesterplan"/>
    <w:basedOn w:val="Standard"/>
    <w:pPr>
      <w:jc w:val="both"/>
    </w:pPr>
    <w:rPr>
      <w:rFonts w:ascii="Arial" w:hAnsi="Arial"/>
      <w:sz w:val="22"/>
    </w:rPr>
  </w:style>
  <w:style w:type="paragraph" w:styleId="KeinLeerraum">
    <w:name w:val="No Spacing"/>
    <w:pPr>
      <w:widowControl/>
      <w:suppressAutoHyphens/>
    </w:pPr>
    <w:rPr>
      <w:sz w:val="22"/>
      <w:szCs w:val="22"/>
    </w:rPr>
  </w:style>
  <w:style w:type="paragraph" w:styleId="Listenabsatz">
    <w:name w:val="List Paragraph"/>
    <w:basedOn w:val="Standard"/>
    <w:pPr>
      <w:spacing w:after="160" w:line="254" w:lineRule="auto"/>
      <w:ind w:left="720"/>
    </w:pPr>
    <w:rPr>
      <w:sz w:val="22"/>
      <w:szCs w:val="22"/>
    </w:rPr>
  </w:style>
  <w:style w:type="paragraph" w:styleId="Sprechblasentext">
    <w:name w:val="Balloon Text"/>
    <w:basedOn w:val="Standar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Lucida Grande" w:hAnsi="Lucida Grande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Heinicke</dc:creator>
  <cp:lastModifiedBy>Almut</cp:lastModifiedBy>
  <cp:revision>2</cp:revision>
  <cp:lastPrinted>2016-12-03T11:03:00Z</cp:lastPrinted>
  <dcterms:created xsi:type="dcterms:W3CDTF">2017-07-20T19:35:00Z</dcterms:created>
  <dcterms:modified xsi:type="dcterms:W3CDTF">2017-07-20T19:35:00Z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